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60" w:rsidRDefault="002965D6">
      <w:pPr>
        <w:spacing w:line="360" w:lineRule="auto"/>
        <w:ind w:leftChars="-1" w:left="-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</w:p>
    <w:p w:rsidR="00C72E60" w:rsidRDefault="002965D6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36"/>
        </w:rPr>
        <w:t>《“南海多尺度过程”讲习班申请表》</w:t>
      </w:r>
    </w:p>
    <w:bookmarkEnd w:id="0"/>
    <w:p w:rsidR="00C72E60" w:rsidRDefault="00C72E60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</w:p>
    <w:tbl>
      <w:tblPr>
        <w:tblW w:w="84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291"/>
        <w:gridCol w:w="914"/>
        <w:gridCol w:w="2372"/>
      </w:tblGrid>
      <w:tr w:rsidR="00C72E60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Default="002965D6">
            <w:pPr>
              <w:widowControl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Default="00C72E60">
            <w:pPr>
              <w:widowControl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232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报告题目</w:t>
            </w:r>
          </w:p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请注明是口头报告还是海报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是否需要资助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资助额度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C72E60" w:rsidRDefault="00C72E60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C7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4132F-66A6-4FCB-B109-73C4B910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shang</cp:lastModifiedBy>
  <cp:revision>2</cp:revision>
  <cp:lastPrinted>2019-01-24T01:59:00Z</cp:lastPrinted>
  <dcterms:created xsi:type="dcterms:W3CDTF">2019-03-14T01:52:00Z</dcterms:created>
  <dcterms:modified xsi:type="dcterms:W3CDTF">2019-03-14T01:52:00Z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